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  <w:r w:rsidR="007B700B">
        <w:rPr>
          <w:rFonts w:ascii="Times New Roman" w:hAnsi="Times New Roman" w:cs="Times New Roman"/>
          <w:sz w:val="24"/>
          <w:szCs w:val="24"/>
        </w:rPr>
        <w:t>:</w:t>
      </w:r>
    </w:p>
    <w:p w:rsidR="000509D3" w:rsidRDefault="00514B93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54399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4399F">
        <w:rPr>
          <w:rFonts w:ascii="Times New Roman" w:hAnsi="Times New Roman" w:cs="Times New Roman"/>
          <w:sz w:val="24"/>
          <w:szCs w:val="24"/>
        </w:rPr>
        <w:t xml:space="preserve"> </w:t>
      </w:r>
      <w:r w:rsidR="00A71142" w:rsidRPr="00050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142" w:rsidRPr="000509D3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A71142" w:rsidRPr="000509D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Pr="000509D3" w:rsidRDefault="00A71142" w:rsidP="00852B3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7B700B">
        <w:rPr>
          <w:rFonts w:ascii="Times New Roman" w:hAnsi="Times New Roman" w:cs="Times New Roman"/>
          <w:sz w:val="24"/>
          <w:szCs w:val="24"/>
        </w:rPr>
        <w:t>_______________</w:t>
      </w:r>
      <w:r w:rsidR="00514B93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 w:rsidR="00514B93">
        <w:rPr>
          <w:rFonts w:ascii="Times New Roman" w:hAnsi="Times New Roman" w:cs="Times New Roman"/>
          <w:sz w:val="24"/>
          <w:szCs w:val="24"/>
        </w:rPr>
        <w:t>Коплик</w:t>
      </w:r>
      <w:proofErr w:type="spellEnd"/>
    </w:p>
    <w:p w:rsidR="006E2905" w:rsidRDefault="00A71142" w:rsidP="006E2905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514B93">
        <w:rPr>
          <w:rFonts w:ascii="Times New Roman" w:hAnsi="Times New Roman" w:cs="Times New Roman"/>
          <w:sz w:val="24"/>
          <w:szCs w:val="24"/>
        </w:rPr>
        <w:t>13</w:t>
      </w:r>
      <w:r w:rsidR="00852B36">
        <w:rPr>
          <w:rFonts w:ascii="Times New Roman" w:hAnsi="Times New Roman" w:cs="Times New Roman"/>
          <w:sz w:val="24"/>
          <w:szCs w:val="24"/>
        </w:rPr>
        <w:t xml:space="preserve">» </w:t>
      </w:r>
      <w:r w:rsidR="002F6A81">
        <w:rPr>
          <w:rFonts w:ascii="Times New Roman" w:hAnsi="Times New Roman" w:cs="Times New Roman"/>
          <w:sz w:val="24"/>
          <w:szCs w:val="24"/>
        </w:rPr>
        <w:t>ноября</w:t>
      </w:r>
      <w:r w:rsidR="00A411DC">
        <w:rPr>
          <w:rFonts w:ascii="Times New Roman" w:hAnsi="Times New Roman" w:cs="Times New Roman"/>
          <w:sz w:val="24"/>
          <w:szCs w:val="24"/>
        </w:rPr>
        <w:t xml:space="preserve"> </w:t>
      </w:r>
      <w:r w:rsidRPr="000509D3">
        <w:rPr>
          <w:rFonts w:ascii="Times New Roman" w:hAnsi="Times New Roman" w:cs="Times New Roman"/>
          <w:sz w:val="24"/>
          <w:szCs w:val="24"/>
        </w:rPr>
        <w:t>202</w:t>
      </w:r>
      <w:r w:rsidR="0054399F">
        <w:rPr>
          <w:rFonts w:ascii="Times New Roman" w:hAnsi="Times New Roman" w:cs="Times New Roman"/>
          <w:sz w:val="24"/>
          <w:szCs w:val="24"/>
        </w:rPr>
        <w:t>4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55658C" w:rsidRDefault="00A71142" w:rsidP="00852B3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5658C">
        <w:rPr>
          <w:rFonts w:ascii="Times New Roman" w:hAnsi="Times New Roman" w:cs="Times New Roman"/>
          <w:b w:val="0"/>
          <w:sz w:val="24"/>
          <w:szCs w:val="24"/>
        </w:rPr>
        <w:t>Администрация Октябрьского сельского поселения Октябрьского муниципального района Челябинской области в соответствии с</w:t>
      </w:r>
      <w:r w:rsidR="00852B36" w:rsidRPr="005565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4524" w:rsidRPr="000E4524">
        <w:rPr>
          <w:rFonts w:ascii="Times New Roman" w:hAnsi="Times New Roman" w:cs="Times New Roman"/>
          <w:b w:val="0"/>
          <w:sz w:val="24"/>
          <w:szCs w:val="24"/>
        </w:rPr>
        <w:t>Порядк</w:t>
      </w:r>
      <w:r w:rsidR="0054399F">
        <w:rPr>
          <w:rFonts w:ascii="Times New Roman" w:hAnsi="Times New Roman" w:cs="Times New Roman"/>
          <w:b w:val="0"/>
          <w:sz w:val="24"/>
          <w:szCs w:val="24"/>
        </w:rPr>
        <w:t>ом</w:t>
      </w:r>
      <w:r w:rsidR="000E4524" w:rsidRPr="000E45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A81" w:rsidRPr="002F6A81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субсидий на </w:t>
      </w:r>
      <w:r w:rsidR="00514B93">
        <w:rPr>
          <w:rFonts w:ascii="Times New Roman" w:hAnsi="Times New Roman" w:cs="Times New Roman"/>
          <w:b w:val="0"/>
          <w:sz w:val="24"/>
          <w:szCs w:val="24"/>
        </w:rPr>
        <w:t>финансовое обеспечение затрат</w:t>
      </w:r>
      <w:r w:rsidR="002F6A81" w:rsidRPr="002F6A81">
        <w:rPr>
          <w:rFonts w:ascii="Times New Roman" w:hAnsi="Times New Roman" w:cs="Times New Roman"/>
          <w:b w:val="0"/>
          <w:sz w:val="24"/>
          <w:szCs w:val="24"/>
        </w:rPr>
        <w:t xml:space="preserve"> в связи с выполнением  ремонтных работ на  сетях и объектах водоснабжения, водоотведения, находящихся в муниципальной собственности Октябрьского сельского поселения</w:t>
      </w:r>
      <w:r w:rsidRPr="002F6A81">
        <w:rPr>
          <w:rFonts w:ascii="Times New Roman" w:hAnsi="Times New Roman" w:cs="Times New Roman"/>
          <w:b w:val="0"/>
          <w:color w:val="000000"/>
          <w:sz w:val="24"/>
          <w:szCs w:val="24"/>
        </w:rPr>
        <w:t>, утвержденны</w:t>
      </w:r>
      <w:r w:rsidR="006E2905" w:rsidRPr="002F6A81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="002F6A81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2F6A8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</w:t>
      </w:r>
      <w:r w:rsidRPr="005565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ешением Совета депутатов Октябрьского сельского поселения 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514B93">
        <w:rPr>
          <w:rFonts w:ascii="Times New Roman" w:hAnsi="Times New Roman" w:cs="Times New Roman"/>
          <w:b w:val="0"/>
          <w:sz w:val="24"/>
          <w:szCs w:val="24"/>
        </w:rPr>
        <w:t>13</w:t>
      </w:r>
      <w:r w:rsidR="000E452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4B93">
        <w:rPr>
          <w:rFonts w:ascii="Times New Roman" w:hAnsi="Times New Roman" w:cs="Times New Roman"/>
          <w:b w:val="0"/>
          <w:sz w:val="24"/>
          <w:szCs w:val="24"/>
        </w:rPr>
        <w:t>но</w:t>
      </w:r>
      <w:r w:rsidR="002F6A81">
        <w:rPr>
          <w:rFonts w:ascii="Times New Roman" w:hAnsi="Times New Roman" w:cs="Times New Roman"/>
          <w:b w:val="0"/>
          <w:sz w:val="24"/>
          <w:szCs w:val="24"/>
        </w:rPr>
        <w:t>ября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54399F">
        <w:rPr>
          <w:rFonts w:ascii="Times New Roman" w:hAnsi="Times New Roman" w:cs="Times New Roman"/>
          <w:b w:val="0"/>
          <w:sz w:val="24"/>
          <w:szCs w:val="24"/>
        </w:rPr>
        <w:t>4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2F6A81">
        <w:rPr>
          <w:rFonts w:ascii="Times New Roman" w:hAnsi="Times New Roman" w:cs="Times New Roman"/>
          <w:b w:val="0"/>
          <w:sz w:val="24"/>
          <w:szCs w:val="24"/>
        </w:rPr>
        <w:t>5</w:t>
      </w:r>
      <w:r w:rsidR="00514B93">
        <w:rPr>
          <w:rFonts w:ascii="Times New Roman" w:hAnsi="Times New Roman" w:cs="Times New Roman"/>
          <w:b w:val="0"/>
          <w:sz w:val="24"/>
          <w:szCs w:val="24"/>
        </w:rPr>
        <w:t>9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(далее - Порядок), объявляет отбор заявок от организаци</w:t>
      </w:r>
      <w:r w:rsidR="006E2905" w:rsidRPr="0055658C">
        <w:rPr>
          <w:rFonts w:ascii="Times New Roman" w:hAnsi="Times New Roman" w:cs="Times New Roman"/>
          <w:b w:val="0"/>
          <w:sz w:val="24"/>
          <w:szCs w:val="24"/>
        </w:rPr>
        <w:t xml:space="preserve">й 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>на получение субсидий</w:t>
      </w:r>
      <w:proofErr w:type="gramEnd"/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из бюджета Октябрьск</w:t>
      </w:r>
      <w:r w:rsidRPr="0055658C">
        <w:rPr>
          <w:rFonts w:ascii="Times New Roman" w:hAnsi="Times New Roman" w:cs="Times New Roman"/>
          <w:b w:val="0"/>
          <w:color w:val="000000"/>
          <w:sz w:val="24"/>
          <w:szCs w:val="24"/>
        </w:rPr>
        <w:t>ого сельского поселения.</w:t>
      </w:r>
    </w:p>
    <w:p w:rsidR="007161F9" w:rsidRPr="0054399F" w:rsidRDefault="00A71142" w:rsidP="0054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7E0A18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14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7E0A18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6E2905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6A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ноября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</w:t>
      </w:r>
      <w:r w:rsidR="007E0A18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bookmarkStart w:id="0" w:name="_GoBack"/>
      <w:bookmarkEnd w:id="0"/>
      <w:r w:rsidR="00514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B84A80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6A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ноября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перерыв с 12-00 до 13-00 часов, по адресу: </w:t>
      </w:r>
      <w:r w:rsidRPr="0055658C">
        <w:rPr>
          <w:rFonts w:ascii="Times New Roman" w:hAnsi="Times New Roman" w:cs="Times New Roman"/>
          <w:sz w:val="24"/>
          <w:szCs w:val="24"/>
        </w:rPr>
        <w:t xml:space="preserve">457170, с. </w:t>
      </w:r>
      <w:proofErr w:type="gramStart"/>
      <w:r w:rsidRPr="0055658C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55658C">
        <w:rPr>
          <w:rFonts w:ascii="Times New Roman" w:hAnsi="Times New Roman" w:cs="Times New Roman"/>
          <w:sz w:val="24"/>
          <w:szCs w:val="24"/>
        </w:rPr>
        <w:t>, ул. Комсомольская, 18 Октябрьского района Челябинской области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>, Администрация О</w:t>
      </w:r>
      <w:r w:rsidR="007161F9" w:rsidRPr="0055658C">
        <w:rPr>
          <w:rFonts w:ascii="Times New Roman" w:eastAsia="Times New Roman" w:hAnsi="Times New Roman" w:cs="Times New Roman"/>
          <w:sz w:val="24"/>
          <w:szCs w:val="24"/>
        </w:rPr>
        <w:t>ктябрьского сельского поселения.</w:t>
      </w:r>
    </w:p>
    <w:p w:rsidR="006E2905" w:rsidRPr="0055658C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</w:t>
      </w:r>
      <w:r w:rsidR="006E2905" w:rsidRPr="0055658C">
        <w:rPr>
          <w:rFonts w:ascii="Times New Roman" w:hAnsi="Times New Roman" w:cs="Times New Roman"/>
          <w:sz w:val="24"/>
          <w:szCs w:val="24"/>
        </w:rPr>
        <w:t>ие в отборе: 8-(351-58)-5-27-69.</w:t>
      </w:r>
    </w:p>
    <w:p w:rsidR="006E2905" w:rsidRPr="0055658C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Октябрьского сельского</w:t>
      </w:r>
      <w:r w:rsidR="006E2905" w:rsidRPr="00556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58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поселения:</w:t>
      </w:r>
      <w:hyperlink r:id="rId5" w:history="1">
        <w:r w:rsidRPr="005565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55658C">
          <w:rPr>
            <w:rStyle w:val="a3"/>
            <w:rFonts w:ascii="Times New Roman" w:hAnsi="Times New Roman" w:cs="Times New Roman"/>
            <w:sz w:val="24"/>
            <w:szCs w:val="24"/>
          </w:rPr>
          <w:t>12008@</w:t>
        </w:r>
        <w:proofErr w:type="spellStart"/>
        <w:r w:rsidRPr="005565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5565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65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F6A81" w:rsidRDefault="000E4524" w:rsidP="002F6A81">
      <w:pPr>
        <w:pStyle w:val="s1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2F6A81" w:rsidRPr="00A557A0">
        <w:t>Целью предоставления субсидии является обеспечение надежного и бесперебойного водоснабжения</w:t>
      </w:r>
      <w:r w:rsidR="002F6A81">
        <w:t xml:space="preserve">, водоотведения </w:t>
      </w:r>
      <w:r w:rsidR="002F6A81" w:rsidRPr="00A557A0">
        <w:t>Октябрьского сельского поселения</w:t>
      </w:r>
      <w:r w:rsidR="002F6A81">
        <w:t>.</w:t>
      </w:r>
      <w:r w:rsidR="002F6A81" w:rsidRPr="00ED7825">
        <w:t xml:space="preserve"> </w:t>
      </w:r>
    </w:p>
    <w:p w:rsidR="002F6A81" w:rsidRPr="00B93FED" w:rsidRDefault="002F6A81" w:rsidP="002F6A81">
      <w:pPr>
        <w:pStyle w:val="s1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Pr="00B93FED">
        <w:t xml:space="preserve">Результатом предоставления субсидии являются выполненные ремонтные работы на </w:t>
      </w:r>
      <w:r w:rsidRPr="004C6B68">
        <w:t>сетях и</w:t>
      </w:r>
      <w:r>
        <w:t xml:space="preserve"> </w:t>
      </w:r>
      <w:r w:rsidRPr="00B93FED">
        <w:t xml:space="preserve">объектах водоснабжения, водоотведения, находящихся в муниципальной собственности </w:t>
      </w:r>
      <w:r>
        <w:t>Октябрьского</w:t>
      </w:r>
      <w:r w:rsidRPr="00B93FED">
        <w:t xml:space="preserve"> сельского поселения. </w:t>
      </w:r>
    </w:p>
    <w:p w:rsidR="00A71142" w:rsidRPr="0055658C" w:rsidRDefault="002F6A81" w:rsidP="002F6A81">
      <w:pPr>
        <w:pStyle w:val="s1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BE6583" w:rsidRPr="0055658C">
        <w:t xml:space="preserve"> </w:t>
      </w:r>
      <w:r w:rsidR="00A71142" w:rsidRPr="0055658C"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год.</w:t>
      </w:r>
    </w:p>
    <w:p w:rsidR="00A71142" w:rsidRPr="0055658C" w:rsidRDefault="00A71142" w:rsidP="00BE6583">
      <w:pPr>
        <w:pStyle w:val="s1"/>
        <w:spacing w:before="0" w:beforeAutospacing="0" w:after="0" w:afterAutospacing="0"/>
        <w:ind w:firstLine="708"/>
        <w:jc w:val="both"/>
      </w:pPr>
      <w:r w:rsidRPr="0055658C">
        <w:t>Информация о проведении отбора размещается на официальном сайте Администрации Октябрьского сельского поселения в информационно-телекоммуникационной сети "Интернет"</w:t>
      </w:r>
      <w:r w:rsidRPr="0055658C">
        <w:rPr>
          <w:color w:val="000000"/>
          <w:shd w:val="clear" w:color="auto" w:fill="FFFFFF"/>
        </w:rPr>
        <w:t xml:space="preserve">: </w:t>
      </w:r>
      <w:hyperlink r:id="rId6" w:history="1">
        <w:r w:rsidR="009A6610" w:rsidRPr="0055658C">
          <w:rPr>
            <w:rStyle w:val="a3"/>
          </w:rPr>
          <w:t>https://oktsp.eps74.ru/</w:t>
        </w:r>
      </w:hyperlink>
      <w:r w:rsidR="00BE6583" w:rsidRPr="0055658C">
        <w:t>.</w:t>
      </w:r>
    </w:p>
    <w:p w:rsidR="00ED7825" w:rsidRPr="00ED7825" w:rsidRDefault="00A71142" w:rsidP="00ED7825">
      <w:pPr>
        <w:pStyle w:val="s1"/>
        <w:spacing w:before="0" w:beforeAutospacing="0" w:after="0" w:afterAutospacing="0"/>
        <w:ind w:firstLine="708"/>
        <w:jc w:val="both"/>
      </w:pPr>
      <w:r w:rsidRPr="00ED7825">
        <w:t xml:space="preserve">Согласно </w:t>
      </w:r>
      <w:r w:rsidR="00ED7825" w:rsidRPr="00ED7825"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282"/>
      <w:proofErr w:type="gramStart"/>
      <w:r w:rsidRPr="00E9544F">
        <w:rPr>
          <w:rFonts w:ascii="Times New Roman" w:hAnsi="Times New Roman" w:cs="Times New Roman"/>
          <w:sz w:val="24"/>
          <w:szCs w:val="24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9544F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E9544F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E9544F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E9544F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44F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E9544F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bookmarkEnd w:id="1"/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F6A81" w:rsidRPr="002F6A81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4F">
        <w:rPr>
          <w:rFonts w:ascii="Times New Roman" w:hAnsi="Times New Roman" w:cs="Times New Roman"/>
          <w:sz w:val="24"/>
          <w:szCs w:val="24"/>
        </w:rPr>
        <w:lastRenderedPageBreak/>
        <w:t xml:space="preserve">- получатель субсидии (участник отбора) не находится в составляемых в рамках реализации полномочий, </w:t>
      </w:r>
      <w:r w:rsidRPr="002F6A81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7" w:history="1">
        <w:r w:rsidRPr="002F6A81">
          <w:rPr>
            <w:rStyle w:val="a9"/>
            <w:rFonts w:ascii="Times New Roman" w:hAnsi="Times New Roman"/>
            <w:color w:val="auto"/>
            <w:sz w:val="24"/>
            <w:szCs w:val="24"/>
          </w:rPr>
          <w:t>главой VII</w:t>
        </w:r>
      </w:hyperlink>
      <w:r w:rsidRPr="002F6A81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F6A81" w:rsidRPr="002F6A81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81">
        <w:rPr>
          <w:rFonts w:ascii="Times New Roman" w:hAnsi="Times New Roman" w:cs="Times New Roman"/>
          <w:sz w:val="24"/>
          <w:szCs w:val="24"/>
        </w:rPr>
        <w:t>-  получатель субсидии (участник отбора) не получает средства из бюджета Октябрьского сельского поселения, на основании иных нормативных правовых актов на цели, установленные правовым актом;</w:t>
      </w:r>
    </w:p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81">
        <w:rPr>
          <w:rFonts w:ascii="Times New Roman" w:hAnsi="Times New Roman" w:cs="Times New Roman"/>
          <w:sz w:val="24"/>
          <w:szCs w:val="24"/>
        </w:rPr>
        <w:t xml:space="preserve">- получатель субсидии (участник отбора) не является иностранным агентом в соответствии с </w:t>
      </w:r>
      <w:hyperlink r:id="rId8" w:history="1">
        <w:r w:rsidRPr="002F6A81">
          <w:rPr>
            <w:rStyle w:val="a9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2F6A81">
        <w:rPr>
          <w:rFonts w:ascii="Times New Roman" w:hAnsi="Times New Roman" w:cs="Times New Roman"/>
          <w:sz w:val="24"/>
          <w:szCs w:val="24"/>
        </w:rPr>
        <w:t xml:space="preserve"> «О </w:t>
      </w:r>
      <w:proofErr w:type="gramStart"/>
      <w:r w:rsidRPr="002F6A81">
        <w:rPr>
          <w:rFonts w:ascii="Times New Roman" w:hAnsi="Times New Roman" w:cs="Times New Roman"/>
          <w:sz w:val="24"/>
          <w:szCs w:val="24"/>
        </w:rPr>
        <w:t>контроле</w:t>
      </w:r>
      <w:r w:rsidRPr="00E9544F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- у получателя субсидии (участника отбора) отсутствуют просроченная задолженность по возврату в бюджет Поселения иных субсидий, бюджетных инвестиций, а также иная просроченная (неурегулированная) задолженность по денежным обязательствам перед Поселением;</w:t>
      </w:r>
    </w:p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4F">
        <w:rPr>
          <w:rFonts w:ascii="Times New Roman" w:hAnsi="Times New Roman" w:cs="Times New Roman"/>
          <w:sz w:val="24"/>
          <w:szCs w:val="24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4F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ED7825" w:rsidRPr="00ED7825" w:rsidRDefault="00A71142" w:rsidP="00ED7825">
      <w:pPr>
        <w:pStyle w:val="s1"/>
        <w:spacing w:before="0" w:beforeAutospacing="0" w:after="0" w:afterAutospacing="0"/>
        <w:ind w:firstLine="709"/>
        <w:jc w:val="both"/>
      </w:pPr>
      <w:r w:rsidRPr="001E518A">
        <w:t xml:space="preserve">Согласно </w:t>
      </w:r>
      <w:r w:rsidR="00ED7825" w:rsidRPr="00ED7825">
        <w:t>12. Требования к участникам отбора, необходимые для достижения целей предоставления субсидии: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7F5D14" w:rsidRPr="00BA6493" w:rsidRDefault="007F5D14" w:rsidP="007F5D14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 xml:space="preserve">в)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</w:t>
      </w:r>
      <w:r w:rsidRPr="00BA6493">
        <w:t>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7F5D14" w:rsidRPr="00BA6493" w:rsidRDefault="007F5D14" w:rsidP="007F5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93">
        <w:rPr>
          <w:rFonts w:ascii="Times New Roman" w:hAnsi="Times New Roman" w:cs="Times New Roman"/>
          <w:sz w:val="24"/>
          <w:szCs w:val="24"/>
        </w:rPr>
        <w:t xml:space="preserve">г)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</w:t>
      </w:r>
      <w:r w:rsidRPr="00BA6493">
        <w:rPr>
          <w:rFonts w:ascii="Times New Roman" w:hAnsi="Times New Roman" w:cs="Times New Roman"/>
          <w:sz w:val="24"/>
          <w:szCs w:val="24"/>
        </w:rPr>
        <w:lastRenderedPageBreak/>
        <w:t>подачи заявки;</w:t>
      </w:r>
    </w:p>
    <w:p w:rsidR="007F5D14" w:rsidRPr="00BA6493" w:rsidRDefault="007F5D14" w:rsidP="007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9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A6493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7F5D14" w:rsidRPr="00BA6493" w:rsidRDefault="00514B93" w:rsidP="007F5D14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</w:t>
      </w:r>
      <w:r w:rsidR="007F5D14" w:rsidRPr="00BA6493">
        <w:rPr>
          <w:rFonts w:ascii="Times New Roman" w:hAnsi="Times New Roman" w:cs="Times New Roman"/>
          <w:sz w:val="24"/>
          <w:szCs w:val="24"/>
        </w:rPr>
        <w:t>) заверенная копия документа, подтверждающая передачу сетей водоснабжения</w:t>
      </w:r>
      <w:r w:rsidR="007F5D14">
        <w:rPr>
          <w:rFonts w:ascii="Times New Roman" w:hAnsi="Times New Roman" w:cs="Times New Roman"/>
          <w:sz w:val="24"/>
          <w:szCs w:val="24"/>
        </w:rPr>
        <w:t>, водоотведения</w:t>
      </w:r>
      <w:r w:rsidR="007F5D14" w:rsidRPr="00BA6493">
        <w:rPr>
          <w:rFonts w:ascii="Times New Roman" w:hAnsi="Times New Roman" w:cs="Times New Roman"/>
          <w:sz w:val="24"/>
          <w:szCs w:val="24"/>
        </w:rPr>
        <w:t xml:space="preserve"> в хозяйственное ведение, оперативное управление или  во временное пользование.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851"/>
        <w:jc w:val="both"/>
      </w:pPr>
      <w:r w:rsidRPr="00BA6493">
        <w:t>Заявка предоставляется в администрацию Октябрьского сельского поселения на бумажном носителе по форме согласно Приложению № 1. Заявка должна быть подписана руководителем у</w:t>
      </w:r>
      <w:r w:rsidRPr="000877CF">
        <w:t>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8"/>
        <w:jc w:val="both"/>
      </w:pPr>
      <w:r w:rsidRPr="000877CF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7F5D14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>К заявке прикладываются документы, указанные в подпункте 3 пункта 12 настоящего Порядка.</w:t>
      </w:r>
    </w:p>
    <w:p w:rsidR="007F5D14" w:rsidRDefault="007F5D14" w:rsidP="007F5D14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7F5D14" w:rsidRPr="00E9544F" w:rsidRDefault="007F5D14" w:rsidP="007F5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544F">
        <w:rPr>
          <w:rFonts w:ascii="Times New Roman" w:hAnsi="Times New Roman" w:cs="Times New Roman"/>
          <w:sz w:val="24"/>
          <w:szCs w:val="24"/>
        </w:rPr>
        <w:t>Внесение изменений в заявку осуществляется путем отзыва и подачи новой заявки в соответствии с пунктом 12 настоящего Порядка в течение срока подачи заявок.</w:t>
      </w:r>
    </w:p>
    <w:p w:rsidR="007F5D14" w:rsidRPr="00E9544F" w:rsidRDefault="007F5D14" w:rsidP="007F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После проведения отбора заявочная документация участнику отбора не возвращается.</w:t>
      </w:r>
    </w:p>
    <w:p w:rsidR="007F5D14" w:rsidRDefault="007F5D14" w:rsidP="007F5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 xml:space="preserve">Участник отбора вправе направить запрос о разъяснении положений объявления о проведении отбора на почтовый адрес или на адрес электронной почты в письменной форме или в формате электронного письма с вложением отсканированного запроса не </w:t>
      </w:r>
      <w:proofErr w:type="gramStart"/>
      <w:r w:rsidRPr="00E9544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чем за 2 рабочих дня до окончания срока приема заявок.</w:t>
      </w:r>
    </w:p>
    <w:p w:rsidR="00DB3077" w:rsidRPr="0055658C" w:rsidRDefault="00DB3077" w:rsidP="00DB30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58C">
        <w:rPr>
          <w:color w:val="000000"/>
        </w:rPr>
        <w:t xml:space="preserve">Письменное обращение участника отбора направляется в Администрацию Октябрьского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55658C">
        <w:rPr>
          <w:color w:val="000000"/>
        </w:rPr>
        <w:t>позднее</w:t>
      </w:r>
      <w:proofErr w:type="gramEnd"/>
      <w:r w:rsidRPr="0055658C">
        <w:rPr>
          <w:color w:val="000000"/>
        </w:rPr>
        <w:t xml:space="preserve"> чем за пять рабочих дней до окончания срока подачи заявок.</w:t>
      </w:r>
    </w:p>
    <w:p w:rsidR="007F5D14" w:rsidRPr="00E9544F" w:rsidRDefault="007F5D14" w:rsidP="007F5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Разъяснение положений объявления участнику отбора осуществляется главным распорядителем бюджетных сре</w:t>
      </w:r>
      <w:proofErr w:type="gramStart"/>
      <w:r w:rsidRPr="00E9544F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>ечение 2 рабочих дней со дня получения запроса. Запросы, поступившие позднее, чем за 2 рабочих дня до дня окончания срока приема предложений (заявок), не рассматриваются.</w:t>
      </w:r>
    </w:p>
    <w:p w:rsidR="00A6567F" w:rsidRPr="0055658C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55658C">
        <w:t>Каждый участник отбора вправе подать только одну заявку.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</w:t>
      </w:r>
      <w:r>
        <w:t>администрацией</w:t>
      </w:r>
      <w:r w:rsidRPr="000877CF">
        <w:t xml:space="preserve"> Октябрьского </w:t>
      </w:r>
      <w:r>
        <w:t xml:space="preserve">сельского поселения </w:t>
      </w:r>
      <w:r w:rsidRPr="000877CF">
        <w:t>с соответствующим уведомлением участнику отбора.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В случае принятия решения об отказе в предоставлении субсидии, </w:t>
      </w:r>
      <w:r>
        <w:t>администрация</w:t>
      </w:r>
      <w:r w:rsidRPr="000877CF">
        <w:t xml:space="preserve"> Октябрьского </w:t>
      </w:r>
      <w:r>
        <w:t>сельского поселения</w:t>
      </w:r>
      <w:r w:rsidRPr="000877CF">
        <w:t xml:space="preserve"> участнику отбора по указанному в заявке адресу электронной почты в течение трех </w:t>
      </w:r>
      <w:proofErr w:type="gramStart"/>
      <w:r w:rsidRPr="000877CF">
        <w:t>рабочих дней, следующих за днем принятия решения направляется</w:t>
      </w:r>
      <w:proofErr w:type="gramEnd"/>
      <w:r w:rsidRPr="000877CF"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>В случае отклонения заявки участника отбора на стадии ее рассмотрения, в течение одного рабочего дня,</w:t>
      </w:r>
      <w:r>
        <w:t xml:space="preserve"> администрация</w:t>
      </w:r>
      <w:r w:rsidRPr="000877CF">
        <w:t xml:space="preserve"> Октябрьского </w:t>
      </w:r>
      <w:r>
        <w:t>сельского поселения</w:t>
      </w:r>
      <w:r w:rsidRPr="000877CF"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A71142" w:rsidRPr="0055658C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заявок участников отбора осуществляется в течение </w:t>
      </w:r>
      <w:r w:rsidR="00D032E9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A71142" w:rsidRPr="0055658C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55658C">
        <w:lastRenderedPageBreak/>
        <w:t xml:space="preserve">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9">
        <w:proofErr w:type="gramStart"/>
        <w:r w:rsidRPr="0055658C">
          <w:t>пункт</w:t>
        </w:r>
      </w:hyperlink>
      <w:r w:rsidRPr="0055658C">
        <w:t>ами</w:t>
      </w:r>
      <w:proofErr w:type="gramEnd"/>
      <w:r w:rsidRPr="0055658C">
        <w:t xml:space="preserve"> 11 и 12 настоящего Порядка.</w:t>
      </w:r>
    </w:p>
    <w:p w:rsidR="00DB3077" w:rsidRDefault="00DB3077" w:rsidP="00DB3077">
      <w:pPr>
        <w:pStyle w:val="s1"/>
        <w:spacing w:before="0" w:beforeAutospacing="0" w:after="0" w:afterAutospacing="0"/>
        <w:ind w:firstLine="708"/>
        <w:jc w:val="both"/>
      </w:pPr>
      <w:r w:rsidRPr="008B6B25">
        <w:rPr>
          <w:rStyle w:val="a5"/>
          <w:i w:val="0"/>
        </w:rPr>
        <w:t>Предоставление</w:t>
      </w:r>
      <w:r w:rsidRPr="008B6B25">
        <w:t xml:space="preserve">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пяти рабочих дней </w:t>
      </w:r>
      <w:proofErr w:type="gramStart"/>
      <w:r w:rsidRPr="008B6B25">
        <w:t>с даты подписания</w:t>
      </w:r>
      <w:proofErr w:type="gramEnd"/>
      <w:r w:rsidRPr="008B6B25">
        <w:t xml:space="preserve"> Главой Октябрьского сельского поселения распоряжения о предоставлении субсидии.</w:t>
      </w:r>
    </w:p>
    <w:p w:rsidR="00DB3077" w:rsidRPr="008B6B25" w:rsidRDefault="00DB3077" w:rsidP="00514B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 xml:space="preserve">Размер субсидии, предоставляемой Получателю субсидии, равен сумме </w:t>
      </w:r>
      <w:r w:rsidRPr="008B6B2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затрат н</w:t>
      </w:r>
      <w:r w:rsidRPr="008B6B25">
        <w:rPr>
          <w:rFonts w:ascii="Times New Roman" w:hAnsi="Times New Roman" w:cs="Times New Roman"/>
          <w:sz w:val="24"/>
          <w:szCs w:val="24"/>
        </w:rPr>
        <w:t>а ремонтные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25">
        <w:rPr>
          <w:rFonts w:ascii="Times New Roman" w:hAnsi="Times New Roman" w:cs="Times New Roman"/>
          <w:sz w:val="24"/>
          <w:szCs w:val="24"/>
        </w:rPr>
        <w:t>сетей водоснабжения,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25">
        <w:rPr>
          <w:rFonts w:ascii="Times New Roman" w:hAnsi="Times New Roman" w:cs="Times New Roman"/>
          <w:sz w:val="24"/>
          <w:szCs w:val="24"/>
        </w:rPr>
        <w:t>Октябрьского сельского поселения, находящихся в муниципальной собственности</w:t>
      </w:r>
      <w:r w:rsidR="00514B93">
        <w:rPr>
          <w:rFonts w:ascii="Times New Roman" w:hAnsi="Times New Roman" w:cs="Times New Roman"/>
          <w:sz w:val="24"/>
          <w:szCs w:val="24"/>
        </w:rPr>
        <w:t>,</w:t>
      </w:r>
      <w:r w:rsidR="00514B93" w:rsidRPr="00514B93">
        <w:rPr>
          <w:rFonts w:ascii="Times New Roman" w:hAnsi="Times New Roman" w:cs="Times New Roman"/>
          <w:spacing w:val="2"/>
          <w:sz w:val="24"/>
          <w:szCs w:val="24"/>
        </w:rPr>
        <w:t xml:space="preserve"> согласно прилагаемому к заявке </w:t>
      </w:r>
      <w:r w:rsidR="00514B93" w:rsidRPr="00514B93">
        <w:rPr>
          <w:rFonts w:ascii="Times New Roman" w:hAnsi="Times New Roman" w:cs="Times New Roman"/>
          <w:sz w:val="24"/>
          <w:szCs w:val="24"/>
        </w:rPr>
        <w:t>сметному расчету на выполнение ремонтных работ.</w:t>
      </w:r>
    </w:p>
    <w:p w:rsidR="00A71142" w:rsidRPr="0055658C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55658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5658C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Pr="0055658C" w:rsidRDefault="00A71142" w:rsidP="0076006E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55658C">
        <w:rPr>
          <w:color w:val="000000"/>
          <w:shd w:val="clear" w:color="auto" w:fill="FFFFFF"/>
        </w:rPr>
        <w:t xml:space="preserve">Администрация Октябрьского сельского поселения в течение </w:t>
      </w:r>
      <w:r w:rsidR="00DB3077">
        <w:rPr>
          <w:color w:val="000000"/>
          <w:shd w:val="clear" w:color="auto" w:fill="FFFFFF"/>
        </w:rPr>
        <w:t>14 календарных</w:t>
      </w:r>
      <w:r w:rsidRPr="0055658C">
        <w:rPr>
          <w:color w:val="000000"/>
          <w:shd w:val="clear" w:color="auto" w:fill="FFFFFF"/>
        </w:rPr>
        <w:t xml:space="preserve"> дней со дня оформления протокола комиссии </w:t>
      </w:r>
      <w:r w:rsidRPr="0055658C">
        <w:t>размещает результаты отбора</w:t>
      </w:r>
      <w:r w:rsidR="00440AD1" w:rsidRPr="0055658C">
        <w:t xml:space="preserve"> </w:t>
      </w:r>
      <w:r w:rsidRPr="0055658C">
        <w:t xml:space="preserve">на </w:t>
      </w:r>
      <w:hyperlink r:id="rId10">
        <w:r w:rsidRPr="00DB3077">
          <w:rPr>
            <w:u w:val="single"/>
          </w:rPr>
          <w:t>официальном сайте</w:t>
        </w:r>
      </w:hyperlink>
      <w:r w:rsidRPr="00DB3077">
        <w:t xml:space="preserve"> </w:t>
      </w:r>
      <w:r w:rsidRPr="0055658C">
        <w:t xml:space="preserve">Администрации Октябрьского сельского поселения в </w:t>
      </w:r>
      <w:r w:rsidRPr="0055658C">
        <w:rPr>
          <w:i/>
        </w:rPr>
        <w:t>информационно-телекоммуникационной сети "Интернет"</w:t>
      </w:r>
      <w:r w:rsidRPr="0055658C">
        <w:rPr>
          <w:i/>
          <w:color w:val="000000"/>
          <w:shd w:val="clear" w:color="auto" w:fill="FFFFFF"/>
        </w:rPr>
        <w:t>: </w:t>
      </w:r>
      <w:r w:rsidRPr="0055658C">
        <w:rPr>
          <w:i/>
        </w:rPr>
        <w:t>https://oktsp.eps74.ru/</w:t>
      </w:r>
      <w:r w:rsidRPr="0055658C">
        <w:rPr>
          <w:i/>
          <w:color w:val="000000"/>
          <w:shd w:val="clear" w:color="auto" w:fill="FFFFFF"/>
        </w:rPr>
        <w:t xml:space="preserve"> и в</w:t>
      </w:r>
      <w:r w:rsidRPr="0055658C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4B93" w:rsidRDefault="00514B9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4B93" w:rsidRDefault="00514B9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4B93" w:rsidRDefault="00514B9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4C72" w:rsidRDefault="00674C72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3077" w:rsidRPr="00AD15C8" w:rsidRDefault="00DB3077" w:rsidP="00DB3077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B3077" w:rsidRPr="000F632D" w:rsidRDefault="00DB3077" w:rsidP="00DB307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F632D">
        <w:rPr>
          <w:rFonts w:ascii="Times New Roman" w:hAnsi="Times New Roman" w:cs="Times New Roman"/>
          <w:sz w:val="18"/>
          <w:szCs w:val="18"/>
        </w:rPr>
        <w:t>Приложение № 1</w:t>
      </w:r>
    </w:p>
    <w:tbl>
      <w:tblPr>
        <w:tblStyle w:val="a6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DB3077" w:rsidRPr="000F632D" w:rsidTr="00CC703E">
        <w:tc>
          <w:tcPr>
            <w:tcW w:w="5953" w:type="dxa"/>
            <w:hideMark/>
          </w:tcPr>
          <w:p w:rsidR="00DB3077" w:rsidRPr="000F632D" w:rsidRDefault="00DB3077" w:rsidP="00CC70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3077" w:rsidRPr="00DC115F" w:rsidRDefault="00DB3077" w:rsidP="00DB30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highlight w:val="yellow"/>
        </w:rPr>
      </w:pPr>
    </w:p>
    <w:p w:rsidR="00DB3077" w:rsidRPr="00491832" w:rsidRDefault="00DB3077" w:rsidP="00DB3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832"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491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1832">
        <w:rPr>
          <w:rFonts w:ascii="Times New Roman" w:hAnsi="Times New Roman" w:cs="Times New Roman"/>
          <w:sz w:val="28"/>
          <w:szCs w:val="28"/>
        </w:rPr>
        <w:t xml:space="preserve">. № _____________             </w:t>
      </w:r>
    </w:p>
    <w:p w:rsidR="00DB3077" w:rsidRPr="00491832" w:rsidRDefault="00DB3077" w:rsidP="00DB3077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91832">
        <w:rPr>
          <w:rFonts w:ascii="Times New Roman" w:hAnsi="Times New Roman" w:cs="Times New Roman"/>
          <w:sz w:val="24"/>
          <w:szCs w:val="24"/>
        </w:rPr>
        <w:t xml:space="preserve"> Октябрьского</w:t>
      </w:r>
      <w:r w:rsidRPr="00AF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Октябрьского муниципального района Челябинской области</w:t>
      </w:r>
    </w:p>
    <w:p w:rsidR="00DB3077" w:rsidRPr="00DC115F" w:rsidRDefault="00DB3077" w:rsidP="00DB307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bookmarkStart w:id="2" w:name="P207"/>
      <w:bookmarkEnd w:id="2"/>
    </w:p>
    <w:p w:rsidR="00DB3077" w:rsidRPr="00282AAF" w:rsidRDefault="00DB3077" w:rsidP="00DB3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DB3077" w:rsidRDefault="00DB3077" w:rsidP="00DB3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Pr="00DC11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14B93">
        <w:rPr>
          <w:rFonts w:ascii="Times New Roman" w:hAnsi="Times New Roman" w:cs="Times New Roman"/>
          <w:sz w:val="24"/>
          <w:szCs w:val="24"/>
        </w:rPr>
        <w:t>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затрат в связи с выполнением  ремонтных работ на  сетях и объектах водоснабжения, водоотведения,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</w:p>
    <w:p w:rsidR="00DB3077" w:rsidRDefault="00DB3077" w:rsidP="00DB3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077" w:rsidRPr="00DC115F" w:rsidRDefault="00DB3077" w:rsidP="00DB307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077" w:rsidRPr="00282AAF" w:rsidRDefault="00DB3077" w:rsidP="00DB3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r w:rsidRPr="00DC11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7651">
        <w:rPr>
          <w:rFonts w:ascii="Times New Roman" w:hAnsi="Times New Roman" w:cs="Times New Roman"/>
          <w:sz w:val="24"/>
          <w:szCs w:val="24"/>
        </w:rPr>
        <w:t xml:space="preserve"> </w:t>
      </w:r>
      <w:r w:rsidR="00514B93">
        <w:rPr>
          <w:rFonts w:ascii="Times New Roman" w:hAnsi="Times New Roman" w:cs="Times New Roman"/>
          <w:sz w:val="24"/>
          <w:szCs w:val="24"/>
        </w:rPr>
        <w:t xml:space="preserve">на 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затрат в связи с выполнением  ремонтных работ на  сетях и объектах водоснабжения, водоотведения,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282AAF">
        <w:rPr>
          <w:rFonts w:ascii="Times New Roman" w:hAnsi="Times New Roman" w:cs="Times New Roman"/>
          <w:sz w:val="24"/>
          <w:szCs w:val="24"/>
        </w:rPr>
        <w:t>:</w:t>
      </w:r>
    </w:p>
    <w:p w:rsidR="00DB3077" w:rsidRPr="00282AAF" w:rsidRDefault="00DB3077" w:rsidP="00DB3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                    (банковские реквизиты, ИНН, КПП)</w:t>
      </w:r>
    </w:p>
    <w:p w:rsidR="00DB3077" w:rsidRPr="00282AAF" w:rsidRDefault="00DB3077" w:rsidP="00DB30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DB3077" w:rsidRPr="00282AAF" w:rsidRDefault="00DB3077" w:rsidP="00DB3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DB3077" w:rsidRPr="00282AAF" w:rsidRDefault="00DB3077" w:rsidP="00DB3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C115F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15F">
        <w:rPr>
          <w:rFonts w:ascii="Times New Roman" w:hAnsi="Times New Roman" w:cs="Times New Roman"/>
          <w:sz w:val="24"/>
          <w:szCs w:val="24"/>
        </w:rPr>
        <w:t xml:space="preserve">к предоставления субсидий </w:t>
      </w:r>
      <w:r w:rsidR="00514B93">
        <w:rPr>
          <w:rFonts w:ascii="Times New Roman" w:hAnsi="Times New Roman" w:cs="Times New Roman"/>
          <w:sz w:val="24"/>
          <w:szCs w:val="24"/>
        </w:rPr>
        <w:t xml:space="preserve">на финансовое обеспечение </w:t>
      </w:r>
      <w:r>
        <w:rPr>
          <w:rFonts w:ascii="Times New Roman" w:hAnsi="Times New Roman" w:cs="Times New Roman"/>
          <w:sz w:val="24"/>
          <w:szCs w:val="24"/>
        </w:rPr>
        <w:t>затрат в связи с выполнением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ремонтных работ на  сетях и объектах водоснабжения, водоотведения,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DB3077" w:rsidRPr="00282AAF" w:rsidRDefault="00DB3077" w:rsidP="00DB30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DB3077" w:rsidRPr="00282AAF" w:rsidRDefault="00DB3077" w:rsidP="00DB30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DB3077" w:rsidRDefault="00DB3077" w:rsidP="00DB3077">
      <w:pPr>
        <w:pStyle w:val="ConsPlusNonformat"/>
        <w:jc w:val="both"/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3" w:name="P243"/>
      <w:bookmarkEnd w:id="3"/>
    </w:p>
    <w:p w:rsidR="00DB3077" w:rsidRDefault="00DB3077" w:rsidP="00DB3077">
      <w:pPr>
        <w:pStyle w:val="ConsPlusNonformat"/>
        <w:jc w:val="both"/>
      </w:pPr>
    </w:p>
    <w:p w:rsidR="00DB3077" w:rsidRDefault="00DB3077" w:rsidP="00DB3077">
      <w:pPr>
        <w:pStyle w:val="ConsPlusNonformat"/>
        <w:jc w:val="both"/>
      </w:pPr>
    </w:p>
    <w:p w:rsidR="00DB3077" w:rsidRDefault="00DB3077" w:rsidP="00DB3077">
      <w:pPr>
        <w:pStyle w:val="ConsPlusNonformat"/>
        <w:jc w:val="both"/>
      </w:pPr>
    </w:p>
    <w:p w:rsidR="00DB3077" w:rsidRDefault="00DB3077" w:rsidP="00514B9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3077" w:rsidRDefault="00DB3077" w:rsidP="00DB3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3077" w:rsidRPr="000F632D" w:rsidRDefault="00DB3077" w:rsidP="00DB307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F632D">
        <w:rPr>
          <w:rFonts w:ascii="Times New Roman" w:hAnsi="Times New Roman" w:cs="Times New Roman"/>
          <w:sz w:val="18"/>
          <w:szCs w:val="18"/>
        </w:rPr>
        <w:t>Приложение № 2</w:t>
      </w:r>
    </w:p>
    <w:tbl>
      <w:tblPr>
        <w:tblStyle w:val="a6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DB3077" w:rsidRPr="006B79B3" w:rsidTr="00CC703E">
        <w:tc>
          <w:tcPr>
            <w:tcW w:w="5953" w:type="dxa"/>
            <w:hideMark/>
          </w:tcPr>
          <w:p w:rsidR="00DB3077" w:rsidRPr="000F632D" w:rsidRDefault="00DB3077" w:rsidP="00CC70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3077" w:rsidRPr="00E35B61" w:rsidRDefault="00DB3077" w:rsidP="00DB3077">
      <w:pPr>
        <w:jc w:val="right"/>
        <w:rPr>
          <w:sz w:val="28"/>
          <w:szCs w:val="28"/>
        </w:rPr>
      </w:pPr>
      <w:r w:rsidRPr="00E35B61">
        <w:rPr>
          <w:rStyle w:val="a7"/>
          <w:bCs/>
          <w:sz w:val="28"/>
          <w:szCs w:val="28"/>
        </w:rPr>
        <w:br/>
      </w:r>
    </w:p>
    <w:p w:rsidR="00DB3077" w:rsidRPr="000F632D" w:rsidRDefault="00DB3077" w:rsidP="00DB30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2D">
        <w:rPr>
          <w:rStyle w:val="a7"/>
          <w:rFonts w:ascii="Times New Roman" w:hAnsi="Times New Roman" w:cs="Times New Roman"/>
          <w:bCs/>
          <w:sz w:val="28"/>
          <w:szCs w:val="28"/>
        </w:rPr>
        <w:t>Расчет</w:t>
      </w:r>
    </w:p>
    <w:p w:rsidR="00DB3077" w:rsidRPr="000F632D" w:rsidRDefault="00DB3077" w:rsidP="00DB3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32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суммы </w:t>
      </w:r>
      <w:r w:rsidRPr="00514B9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514B93" w:rsidRPr="00514B93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Pr="00514B93">
        <w:rPr>
          <w:rFonts w:ascii="Times New Roman" w:hAnsi="Times New Roman" w:cs="Times New Roman"/>
          <w:sz w:val="28"/>
          <w:szCs w:val="28"/>
        </w:rPr>
        <w:t>затрат</w:t>
      </w:r>
      <w:r w:rsidRPr="000F632D">
        <w:rPr>
          <w:rFonts w:ascii="Times New Roman" w:hAnsi="Times New Roman" w:cs="Times New Roman"/>
          <w:sz w:val="28"/>
          <w:szCs w:val="28"/>
        </w:rPr>
        <w:t xml:space="preserve"> в связи с выполнением  ремонтных работ на  сетях и объектах водоснабжения, водоотведения, находящихся в муниципальной собственности Октябрьского сельского поселения</w:t>
      </w:r>
    </w:p>
    <w:p w:rsidR="00DB3077" w:rsidRPr="00225E07" w:rsidRDefault="00DB3077" w:rsidP="00DB3077">
      <w:pPr>
        <w:pStyle w:val="a8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0F632D">
        <w:rPr>
          <w:rFonts w:ascii="Times New Roman" w:hAnsi="Times New Roman" w:cs="Times New Roman"/>
          <w:sz w:val="28"/>
          <w:szCs w:val="28"/>
        </w:rPr>
        <w:t xml:space="preserve">, </w:t>
      </w:r>
      <w:r w:rsidRPr="000F632D">
        <w:rPr>
          <w:rStyle w:val="a7"/>
          <w:rFonts w:ascii="Times New Roman" w:hAnsi="Times New Roman" w:cs="Times New Roman"/>
          <w:bCs/>
          <w:sz w:val="28"/>
          <w:szCs w:val="28"/>
        </w:rPr>
        <w:t>за период</w:t>
      </w: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:</w:t>
      </w:r>
    </w:p>
    <w:p w:rsidR="00DB3077" w:rsidRPr="00225E07" w:rsidRDefault="00DB3077" w:rsidP="00DB3077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с «___»_______20____ г. по «____»_______20_____г.</w:t>
      </w:r>
    </w:p>
    <w:p w:rsidR="00DB3077" w:rsidRPr="00FB5858" w:rsidRDefault="00DB3077" w:rsidP="00DB3077"/>
    <w:p w:rsidR="00DB3077" w:rsidRPr="00E35B61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DB3077" w:rsidRPr="00E35B61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DB3077" w:rsidRPr="00E35B61" w:rsidRDefault="00DB3077" w:rsidP="00DB3077">
      <w:pPr>
        <w:rPr>
          <w:sz w:val="28"/>
          <w:szCs w:val="28"/>
        </w:rPr>
      </w:pPr>
    </w:p>
    <w:p w:rsidR="00DB3077" w:rsidRPr="00E35B61" w:rsidRDefault="00DB3077" w:rsidP="00DB3077">
      <w:pPr>
        <w:rPr>
          <w:sz w:val="28"/>
          <w:szCs w:val="28"/>
        </w:rPr>
      </w:pPr>
    </w:p>
    <w:p w:rsidR="00DB3077" w:rsidRPr="00E35B61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</w:t>
      </w:r>
      <w:r w:rsidR="00514B93">
        <w:rPr>
          <w:rFonts w:ascii="Times New Roman" w:hAnsi="Times New Roman" w:cs="Times New Roman"/>
          <w:sz w:val="28"/>
          <w:szCs w:val="28"/>
        </w:rPr>
        <w:t>иложение: 1. Сметный расчет</w:t>
      </w:r>
    </w:p>
    <w:p w:rsidR="00DB3077" w:rsidRPr="00E35B61" w:rsidRDefault="00DB3077" w:rsidP="00DB3077">
      <w:pPr>
        <w:rPr>
          <w:sz w:val="28"/>
          <w:szCs w:val="28"/>
        </w:rPr>
      </w:pPr>
    </w:p>
    <w:p w:rsidR="00DB3077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3077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3077" w:rsidRPr="00E35B61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DB3077" w:rsidRPr="00E35B61" w:rsidRDefault="00DB3077" w:rsidP="00DB3077">
      <w:pPr>
        <w:rPr>
          <w:sz w:val="28"/>
          <w:szCs w:val="28"/>
        </w:rPr>
      </w:pPr>
    </w:p>
    <w:p w:rsidR="00DB3077" w:rsidRPr="00E35B61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B3077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3077" w:rsidRPr="00225E07" w:rsidRDefault="00DB3077" w:rsidP="00DB3077"/>
    <w:p w:rsidR="00674C72" w:rsidRDefault="00674C72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4C72" w:rsidRDefault="00674C72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Pr="00EF2663" w:rsidRDefault="00EF2663" w:rsidP="001E51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F2663" w:rsidRPr="00EF2663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142"/>
    <w:rsid w:val="000509D3"/>
    <w:rsid w:val="00063E67"/>
    <w:rsid w:val="00084F9F"/>
    <w:rsid w:val="000C311A"/>
    <w:rsid w:val="000E4524"/>
    <w:rsid w:val="00121782"/>
    <w:rsid w:val="001E518A"/>
    <w:rsid w:val="002C6F13"/>
    <w:rsid w:val="002F6A81"/>
    <w:rsid w:val="002F745F"/>
    <w:rsid w:val="00391934"/>
    <w:rsid w:val="0042069F"/>
    <w:rsid w:val="00440AD1"/>
    <w:rsid w:val="004A5BFF"/>
    <w:rsid w:val="004D192E"/>
    <w:rsid w:val="00514B93"/>
    <w:rsid w:val="0054399F"/>
    <w:rsid w:val="0055658C"/>
    <w:rsid w:val="00601557"/>
    <w:rsid w:val="006113FA"/>
    <w:rsid w:val="00650FD8"/>
    <w:rsid w:val="00674C72"/>
    <w:rsid w:val="00684A12"/>
    <w:rsid w:val="006D1870"/>
    <w:rsid w:val="006E2905"/>
    <w:rsid w:val="0070341C"/>
    <w:rsid w:val="007161F9"/>
    <w:rsid w:val="0073509F"/>
    <w:rsid w:val="0076006E"/>
    <w:rsid w:val="007638C2"/>
    <w:rsid w:val="007A2162"/>
    <w:rsid w:val="007B700B"/>
    <w:rsid w:val="007E0A18"/>
    <w:rsid w:val="007E7C84"/>
    <w:rsid w:val="007F5D14"/>
    <w:rsid w:val="00834117"/>
    <w:rsid w:val="00852B36"/>
    <w:rsid w:val="008B0094"/>
    <w:rsid w:val="009400D5"/>
    <w:rsid w:val="009A6610"/>
    <w:rsid w:val="00A411DC"/>
    <w:rsid w:val="00A458E4"/>
    <w:rsid w:val="00A6567F"/>
    <w:rsid w:val="00A71142"/>
    <w:rsid w:val="00AF35AC"/>
    <w:rsid w:val="00B404E4"/>
    <w:rsid w:val="00B835FC"/>
    <w:rsid w:val="00B84A80"/>
    <w:rsid w:val="00B86C1A"/>
    <w:rsid w:val="00BD0723"/>
    <w:rsid w:val="00BD6FB3"/>
    <w:rsid w:val="00BE6583"/>
    <w:rsid w:val="00C41EFD"/>
    <w:rsid w:val="00C5289A"/>
    <w:rsid w:val="00C67EA9"/>
    <w:rsid w:val="00D032E9"/>
    <w:rsid w:val="00D93A84"/>
    <w:rsid w:val="00DB3077"/>
    <w:rsid w:val="00DE1952"/>
    <w:rsid w:val="00E00539"/>
    <w:rsid w:val="00E03F68"/>
    <w:rsid w:val="00ED7825"/>
    <w:rsid w:val="00EF2663"/>
    <w:rsid w:val="00EF7CD5"/>
    <w:rsid w:val="00F572F5"/>
    <w:rsid w:val="00F74DEB"/>
    <w:rsid w:val="00FB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0AD1"/>
    <w:rPr>
      <w:i/>
      <w:iCs/>
    </w:rPr>
  </w:style>
  <w:style w:type="table" w:styleId="a6">
    <w:name w:val="Table Grid"/>
    <w:basedOn w:val="a1"/>
    <w:uiPriority w:val="59"/>
    <w:rsid w:val="00440A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440AD1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40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852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600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7"/>
    <w:uiPriority w:val="99"/>
    <w:rsid w:val="001E518A"/>
    <w:rPr>
      <w:rFonts w:cs="Times New Roman"/>
      <w:color w:val="106BBE"/>
    </w:rPr>
  </w:style>
  <w:style w:type="character" w:styleId="aa">
    <w:name w:val="Strong"/>
    <w:basedOn w:val="a0"/>
    <w:uiPriority w:val="22"/>
    <w:qFormat/>
    <w:rsid w:val="00DB3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99186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2540400/7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tsp.eps74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12008@yandex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digital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masha_33234@mail.ru</cp:lastModifiedBy>
  <cp:revision>2</cp:revision>
  <cp:lastPrinted>2024-08-16T03:53:00Z</cp:lastPrinted>
  <dcterms:created xsi:type="dcterms:W3CDTF">2024-11-13T06:27:00Z</dcterms:created>
  <dcterms:modified xsi:type="dcterms:W3CDTF">2024-11-13T06:27:00Z</dcterms:modified>
</cp:coreProperties>
</file>